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方正仿宋_GBK" w:hAnsi="方正仿宋_GBK" w:eastAsia="方正仿宋_GBK" w:cs="方正仿宋_GBK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附件</w:t>
      </w:r>
    </w:p>
    <w:p>
      <w:pPr>
        <w:jc w:val="center"/>
        <w:rPr>
          <w:rFonts w:hint="eastAsia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</w:rPr>
        <w:t>201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7</w:t>
      </w:r>
      <w:r>
        <w:rPr>
          <w:rFonts w:hint="eastAsia" w:ascii="方正小标宋_GBK" w:eastAsia="方正小标宋_GBK"/>
          <w:sz w:val="44"/>
          <w:szCs w:val="44"/>
        </w:rPr>
        <w:t>年度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教学科研人员因公临时出国</w:t>
      </w:r>
      <w:r>
        <w:rPr>
          <w:rFonts w:hint="eastAsia" w:ascii="方正小标宋_GBK" w:eastAsia="方正小标宋_GBK"/>
          <w:sz w:val="44"/>
          <w:szCs w:val="44"/>
        </w:rPr>
        <w:t>计划申报表</w:t>
      </w:r>
    </w:p>
    <w:bookmarkEnd w:id="0"/>
    <w:p>
      <w:pPr>
        <w:keepNext w:val="0"/>
        <w:keepLines w:val="0"/>
        <w:widowControl w:val="0"/>
        <w:suppressLineNumbers w:val="0"/>
        <w:spacing w:before="0" w:beforeAutospacing="0" w:after="0" w:afterAutospacing="0" w:line="0" w:lineRule="atLeast"/>
        <w:ind w:left="0" w:right="0"/>
        <w:jc w:val="both"/>
        <w:rPr>
          <w:rFonts w:hint="eastAsia" w:ascii="方正仿宋简体" w:hAnsi="方正仿宋简体" w:eastAsia="方正仿宋简体" w:cs="方正仿宋简体"/>
          <w:kern w:val="2"/>
          <w:sz w:val="28"/>
          <w:szCs w:val="28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  <w:lang w:val="en-US" w:eastAsia="zh-CN" w:bidi="ar"/>
        </w:rPr>
        <w:t xml:space="preserve">单位公章：                                                       </w:t>
      </w:r>
    </w:p>
    <w:tbl>
      <w:tblPr>
        <w:tblStyle w:val="5"/>
        <w:tblW w:w="1504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350"/>
        <w:gridCol w:w="2851"/>
        <w:gridCol w:w="1624"/>
        <w:gridCol w:w="1217"/>
        <w:gridCol w:w="1826"/>
        <w:gridCol w:w="813"/>
        <w:gridCol w:w="1421"/>
        <w:gridCol w:w="1419"/>
        <w:gridCol w:w="758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6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5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团组类型（自组团组或双跨团组）</w:t>
            </w:r>
          </w:p>
        </w:tc>
        <w:tc>
          <w:tcPr>
            <w:tcW w:w="2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主要任务</w:t>
            </w:r>
          </w:p>
        </w:tc>
        <w:tc>
          <w:tcPr>
            <w:tcW w:w="162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出访国家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及城市</w:t>
            </w:r>
          </w:p>
        </w:tc>
        <w:tc>
          <w:tcPr>
            <w:tcW w:w="12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出访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时间</w:t>
            </w:r>
          </w:p>
        </w:tc>
        <w:tc>
          <w:tcPr>
            <w:tcW w:w="18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国外邀请单位</w:t>
            </w:r>
          </w:p>
        </w:tc>
        <w:tc>
          <w:tcPr>
            <w:tcW w:w="8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出访人数</w:t>
            </w:r>
          </w:p>
        </w:tc>
        <w:tc>
          <w:tcPr>
            <w:tcW w:w="467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团组人员和经费构成（经费单位：万元）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厅级人员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处级及以下人员</w:t>
            </w:r>
          </w:p>
        </w:tc>
        <w:tc>
          <w:tcPr>
            <w:tcW w:w="75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团组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经费</w:t>
            </w:r>
          </w:p>
        </w:tc>
        <w:tc>
          <w:tcPr>
            <w:tcW w:w="10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人数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人数</w:t>
            </w:r>
          </w:p>
        </w:tc>
        <w:tc>
          <w:tcPr>
            <w:tcW w:w="75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合计</w:t>
            </w:r>
          </w:p>
        </w:tc>
        <w:tc>
          <w:tcPr>
            <w:tcW w:w="1435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团组数：    个， 人员数：    人，  团组经费：    万元</w:t>
            </w:r>
          </w:p>
        </w:tc>
      </w:tr>
    </w:tbl>
    <w:p>
      <w:pPr>
        <w:spacing w:beforeLines="0" w:afterLines="0" w:line="48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/>
    <w:sectPr>
      <w:footerReference r:id="rId3" w:type="default"/>
      <w:footerReference r:id="rId4" w:type="even"/>
      <w:pgSz w:w="16838" w:h="11906" w:orient="landscape"/>
      <w:pgMar w:top="567" w:right="850" w:bottom="567" w:left="850" w:header="851" w:footer="1587" w:gutter="0"/>
      <w:cols w:space="720" w:num="1"/>
      <w:rtlGutter w:val="0"/>
      <w:docGrid w:type="linesAndChars" w:linePitch="59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20" w:rightChars="100"/>
      <w:jc w:val="right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hint="eastAsia" w:ascii="宋体" w:hAnsi="宋体" w:eastAsia="宋体"/>
        <w:sz w:val="28"/>
        <w:szCs w:val="28"/>
      </w:rPr>
      <w:fldChar w:fldCharType="begin"/>
    </w:r>
    <w:r>
      <w:rPr>
        <w:rStyle w:val="4"/>
        <w:rFonts w:hint="eastAsia" w:ascii="宋体" w:hAnsi="宋体" w:eastAsia="宋体"/>
        <w:sz w:val="28"/>
        <w:szCs w:val="28"/>
      </w:rPr>
      <w:instrText xml:space="preserve"> PAGE </w:instrText>
    </w:r>
    <w:r>
      <w:rPr>
        <w:rFonts w:hint="eastAsia"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1</w:t>
    </w:r>
    <w:r>
      <w:rPr>
        <w:rFonts w:hint="eastAsia" w:ascii="宋体" w:hAnsi="宋体" w:eastAsia="宋体"/>
        <w:sz w:val="28"/>
        <w:szCs w:val="28"/>
      </w:rPr>
      <w:fldChar w:fldCharType="end"/>
    </w:r>
    <w:r>
      <w:rPr>
        <w:rStyle w:val="4"/>
        <w:rFonts w:hint="eastAsia" w:ascii="宋体" w:hAnsi="宋体" w:eastAsia="宋体"/>
        <w:sz w:val="28"/>
        <w:szCs w:val="28"/>
      </w:rPr>
      <w:t xml:space="preserve"> </w:t>
    </w:r>
    <w:r>
      <w:rPr>
        <w:rFonts w:hint="eastAsia" w:ascii="宋体" w:hAnsi="宋体" w:eastAsia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20" w:leftChars="100"/>
      <w:rPr>
        <w:rFonts w:hint="eastAsia"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31E7B"/>
    <w:rsid w:val="0E531E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2017-03-30T03:08:00Z</dcterms:created>
  <dc:creator>卢兆敏</dc:creator>
  <cp:lastModifiedBy>卢兆敏</cp:lastModifiedBy>
  <dcterms:modified xsi:type="dcterms:W3CDTF">2017-03-30T03:09:13Z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